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E7" w:rsidRPr="00F54DA6" w:rsidRDefault="00CC30E7" w:rsidP="00CC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A6">
        <w:rPr>
          <w:rFonts w:ascii="Times New Roman" w:hAnsi="Times New Roman" w:cs="Times New Roman"/>
          <w:b/>
          <w:sz w:val="26"/>
          <w:szCs w:val="26"/>
        </w:rPr>
        <w:t>Пожарная безопасность при использовании отопительных систем и электроприборов.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С наступлением холодов резко возрастает количество пожаров в жилом секторе. Стремясь поддержать тепло в своих домах, люди используют отопительные печи, электронагревательные приборы, газовые плиты, духовки, которые при определённых условиях могут стать причиной возгорания, взрыва и как следствие причиной травм и даже гибели людей. Так, в числе причин, приводящих к возгоранию, относятся: эксплуатация печей с растрескавшейся кладкой или неисправным дымоходом, установка самодельных отопительных устройств, не соответствующих должным техническим параметрам, а также бесконтрольность топящейся печи, разжигание ее горючими веществами (бензином, дизельным топливом и прочим). Причины пожаров в жилых зданиях нередко кроются в использовании мощных электрических нагревателей. Как правило, подобные приборы подключаются к электрической сети старого образца. Провода малого сечения не выдерживают нагрузки и плавятся, приводя к короткому замыканию. И, как следствие, возникает возгорание.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 xml:space="preserve">Еще одной нередкой причиной возникновения пожара является пренебрежение мерами пожарной безопасности при курении, пользовании приборами с открытым пламенем (фонарями, свечами, факелами, паяльными лампами и т.п.) в чердачных и подвальных помещениях, кладовых и различных хозяйственных постройках крайне опасно. 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В связи с чем, отдел надзорной деятельности профилактической работы по Уфимскому району рекомендует обратить особое внимание на печное отопление и эксплуатацию электрических обогревателей. Для обеспечения Вашей безопасности и безопасности Ваших близких рекомендуется соблюдать следующие основные правила безопасности: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 xml:space="preserve">1. Установите в жилых комнатах автономные пожарные </w:t>
      </w:r>
      <w:proofErr w:type="spellStart"/>
      <w:r w:rsidRPr="00F54DA6">
        <w:rPr>
          <w:rFonts w:ascii="Times New Roman" w:hAnsi="Times New Roman" w:cs="Times New Roman"/>
          <w:sz w:val="26"/>
          <w:szCs w:val="26"/>
        </w:rPr>
        <w:t>извещатели</w:t>
      </w:r>
      <w:proofErr w:type="spellEnd"/>
      <w:r w:rsidRPr="00F54DA6">
        <w:rPr>
          <w:rFonts w:ascii="Times New Roman" w:hAnsi="Times New Roman" w:cs="Times New Roman"/>
          <w:sz w:val="26"/>
          <w:szCs w:val="26"/>
        </w:rPr>
        <w:t>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2. Выполните ремонт электропроводки, неисправных выключателей, розеток.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3. Содержите отопительные электрические приборы, плиты в исправном состоянии, подальше от штор и мебели, на несгораемых подставках.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4. Не оставляйте без присмотра включенные в электросеть электронагревательные приборы.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5. Не допускайте включение в одну розетку нескольких источников электропотребления повышенной мощности, это может привести к перегрузке в электросети и, как правило, к возгоранию.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6. Не пользуйтесь неисправными электрообогревателями, а также приборами кустарного производства.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7. Перед уходом из дома убедитесь, что газовое и электрическое оборудование выключено.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8. Заделайте трещины в кладке печи и дымовой трубе песчано-глиняным раствором, оштукатурьте и побелите.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9. Исключите растопку печи легковоспламеняющимися жидкостями.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10. Будьте внимательны к детям, не оставляйте малышей без присмотра.</w:t>
      </w:r>
    </w:p>
    <w:p w:rsidR="00CC30E7" w:rsidRPr="00F54DA6" w:rsidRDefault="00CC30E7" w:rsidP="00C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t>11. Курите в строго отведённых местах. Не забывайте, что курение в постели, особенно в нетрезвом виде, часто является причиной пожара.</w:t>
      </w:r>
    </w:p>
    <w:p w:rsidR="00CC30E7" w:rsidRDefault="00CC30E7" w:rsidP="00F5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A6">
        <w:rPr>
          <w:rFonts w:ascii="Times New Roman" w:hAnsi="Times New Roman" w:cs="Times New Roman"/>
          <w:sz w:val="26"/>
          <w:szCs w:val="26"/>
        </w:rPr>
        <w:lastRenderedPageBreak/>
        <w:t xml:space="preserve">При подозрении на возгорание необходимо незамедлительно звонить в пожарно-спасательную службу МЧС России по телефону 101, либо на единый номер вызова служб экстренного реагирования: по телефону 112. </w:t>
      </w:r>
    </w:p>
    <w:p w:rsidR="00CC30E7" w:rsidRDefault="004C3D62" w:rsidP="004C3D6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Соблюдайте правила пожарной безопасности! Берегите свое имущество, жизнь родных и близких!</w:t>
      </w:r>
      <w:bookmarkStart w:id="0" w:name="_GoBack"/>
      <w:bookmarkEnd w:id="0"/>
    </w:p>
    <w:sectPr w:rsidR="00CC30E7" w:rsidSect="004C3D62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E7"/>
    <w:rsid w:val="003066A5"/>
    <w:rsid w:val="004C3D62"/>
    <w:rsid w:val="00CC30E7"/>
    <w:rsid w:val="00DE3AD6"/>
    <w:rsid w:val="00F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4A76"/>
  <w15:chartTrackingRefBased/>
  <w15:docId w15:val="{D10A2FAE-BB91-4881-802F-5CEDBD7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2025-09-23T05:34:00Z</cp:lastPrinted>
  <dcterms:created xsi:type="dcterms:W3CDTF">2023-01-13T05:23:00Z</dcterms:created>
  <dcterms:modified xsi:type="dcterms:W3CDTF">2025-09-23T05:47:00Z</dcterms:modified>
</cp:coreProperties>
</file>